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620812" w:rsidP="000C7C1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декабря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1г.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56BB5" w:rsidRPr="00756BB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756BB5" w:rsidRPr="00620812">
        <w:rPr>
          <w:rFonts w:ascii="Times New Roman" w:eastAsia="Times New Roman" w:hAnsi="Times New Roman" w:cs="Times New Roman"/>
          <w:sz w:val="28"/>
          <w:szCs w:val="28"/>
        </w:rPr>
        <w:t>Маганск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34-2Р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bookmarkEnd w:id="0"/>
    <w:p w:rsidR="000C7C1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Маганского сельского Совета депутатов </w:t>
      </w:r>
    </w:p>
    <w:p w:rsidR="000C7C1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15.12.2020г. №19-11Р</w:t>
      </w:r>
    </w:p>
    <w:p w:rsidR="00756BB5" w:rsidRPr="00756BB5" w:rsidRDefault="000C7C15" w:rsidP="000C7C15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Default="00756BB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85A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0C7C1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Маганский сельский Совет депутатов     </w:t>
      </w:r>
    </w:p>
    <w:p w:rsidR="000C7C15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714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647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7C15" w:rsidRDefault="000C7C15" w:rsidP="000C7C15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C15" w:rsidRDefault="00555AF2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55AF2">
        <w:rPr>
          <w:rFonts w:ascii="Times New Roman" w:eastAsia="Times New Roman" w:hAnsi="Times New Roman" w:cs="Times New Roman"/>
          <w:sz w:val="28"/>
          <w:szCs w:val="28"/>
        </w:rPr>
        <w:t>1.Увеличить доходы по коду 017</w:t>
      </w:r>
      <w:r w:rsidR="00E95923" w:rsidRPr="00E95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20249999100000150</w:t>
      </w:r>
      <w:r w:rsidRPr="00555AF2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E95923" w:rsidRPr="00E95923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555A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5A78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653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54280,72</w:t>
      </w:r>
      <w:r w:rsidR="00E9592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рублей.</w:t>
      </w:r>
    </w:p>
    <w:p w:rsidR="006539D5" w:rsidRPr="006539D5" w:rsidRDefault="006539D5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2.Уменьшить доходы по коду 017</w:t>
      </w:r>
      <w:r w:rsidRPr="00653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20235118100000150</w:t>
      </w:r>
      <w:r w:rsidRPr="006539D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6539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«Субвенции бюджетам сельских поселений на осуществление первичного воинского учета на территориях, где отсутствуют военные комиссариаты»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сумму 22703,41 рублей, уменьшить доходы по коду</w:t>
      </w:r>
      <w:r w:rsidR="00845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017</w:t>
      </w:r>
      <w:r w:rsidR="008459E6" w:rsidRPr="00845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20230024100000150</w:t>
      </w:r>
      <w:r w:rsidR="008459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</w:t>
      </w:r>
      <w:r w:rsidR="008459E6" w:rsidRPr="008459E6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</w:t>
      </w:r>
      <w:r w:rsidR="008459E6">
        <w:rPr>
          <w:rFonts w:ascii="Times New Roman" w:hAnsi="Times New Roman" w:cs="Times New Roman"/>
          <w:sz w:val="28"/>
          <w:szCs w:val="28"/>
        </w:rPr>
        <w:t>» на сумму 19680,00 рублей.</w:t>
      </w:r>
    </w:p>
    <w:p w:rsidR="004A469C" w:rsidRPr="003A6AB6" w:rsidRDefault="004A469C" w:rsidP="00E95923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Pr="004A4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Доходы, полученные в п.1 направить на раздел 0</w:t>
      </w:r>
      <w:r w:rsidR="005046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78BB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8459E6">
        <w:rPr>
          <w:rFonts w:ascii="Times New Roman" w:eastAsia="Times New Roman" w:hAnsi="Times New Roman" w:cs="Times New Roman"/>
          <w:sz w:val="28"/>
          <w:szCs w:val="28"/>
        </w:rPr>
        <w:t>8510081030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 расходов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9E6">
        <w:rPr>
          <w:rFonts w:ascii="Times New Roman" w:eastAsia="Times New Roman" w:hAnsi="Times New Roman" w:cs="Times New Roman"/>
          <w:sz w:val="28"/>
          <w:szCs w:val="28"/>
        </w:rPr>
        <w:t>880</w:t>
      </w:r>
      <w:r w:rsidR="00273D0F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9E6">
        <w:rPr>
          <w:rFonts w:ascii="Times New Roman" w:eastAsia="Times New Roman" w:hAnsi="Times New Roman" w:cs="Times New Roman"/>
          <w:sz w:val="28"/>
          <w:szCs w:val="28"/>
        </w:rPr>
        <w:t>446000</w:t>
      </w:r>
      <w:r>
        <w:rPr>
          <w:rFonts w:ascii="Times New Roman" w:eastAsia="Times New Roman" w:hAnsi="Times New Roman" w:cs="Times New Roman"/>
          <w:sz w:val="28"/>
          <w:szCs w:val="28"/>
        </w:rPr>
        <w:t>,00 рублей (</w:t>
      </w:r>
      <w:r w:rsidR="008459E6">
        <w:rPr>
          <w:rFonts w:ascii="Times New Roman" w:eastAsia="Times New Roman" w:hAnsi="Times New Roman" w:cs="Times New Roman"/>
          <w:sz w:val="28"/>
          <w:szCs w:val="28"/>
        </w:rPr>
        <w:t>дополнительные выборы депутатов Маганского сельского Совета депутатов</w:t>
      </w:r>
      <w:r w:rsidR="00782D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59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59E6" w:rsidRPr="0084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9E6">
        <w:rPr>
          <w:rFonts w:ascii="Times New Roman" w:eastAsia="Times New Roman" w:hAnsi="Times New Roman" w:cs="Times New Roman"/>
          <w:sz w:val="28"/>
          <w:szCs w:val="28"/>
        </w:rPr>
        <w:t xml:space="preserve">на раздел 0801 целевую статью 8510010490 вид расходов 540 в сумме 8280,72 рубля (доплата </w:t>
      </w:r>
      <w:proofErr w:type="gramStart"/>
      <w:r w:rsidR="008459E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459E6">
        <w:rPr>
          <w:rFonts w:ascii="Times New Roman" w:eastAsia="Times New Roman" w:hAnsi="Times New Roman" w:cs="Times New Roman"/>
          <w:sz w:val="28"/>
          <w:szCs w:val="28"/>
        </w:rPr>
        <w:t xml:space="preserve"> МРОТ техническим работникам по культуре).</w:t>
      </w:r>
    </w:p>
    <w:p w:rsidR="000C7C15" w:rsidRDefault="00782D1D" w:rsidP="00782D1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1BD1">
        <w:rPr>
          <w:rFonts w:ascii="Times New Roman" w:eastAsia="Times New Roman" w:hAnsi="Times New Roman" w:cs="Times New Roman"/>
          <w:sz w:val="28"/>
          <w:szCs w:val="28"/>
        </w:rPr>
        <w:t xml:space="preserve">г. в        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="0059719A">
        <w:rPr>
          <w:rFonts w:ascii="Times New Roman" w:eastAsia="Times New Roman" w:hAnsi="Times New Roman" w:cs="Times New Roman"/>
          <w:b/>
          <w:i/>
          <w:sz w:val="28"/>
          <w:szCs w:val="28"/>
        </w:rPr>
        <w:t>64362,28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 </w:t>
      </w:r>
      <w:r w:rsidR="00532F9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EF65D0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B32504">
        <w:rPr>
          <w:rFonts w:ascii="Times New Roman" w:eastAsia="Times New Roman" w:hAnsi="Times New Roman" w:cs="Times New Roman"/>
          <w:b/>
          <w:i/>
          <w:sz w:val="28"/>
          <w:szCs w:val="28"/>
        </w:rPr>
        <w:t>781740,75</w:t>
      </w:r>
      <w:r w:rsidR="00E75D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приложению 3 к решению.  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C7C15" w:rsidRDefault="00782D1D" w:rsidP="004E379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04649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32504">
        <w:rPr>
          <w:rFonts w:ascii="Times New Roman" w:eastAsia="Times New Roman" w:hAnsi="Times New Roman" w:cs="Times New Roman"/>
          <w:b/>
          <w:i/>
          <w:sz w:val="28"/>
          <w:szCs w:val="28"/>
        </w:rPr>
        <w:t>646103,03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4 к решению.   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C2755A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504649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32504">
        <w:rPr>
          <w:rFonts w:ascii="Times New Roman" w:eastAsia="Times New Roman" w:hAnsi="Times New Roman" w:cs="Times New Roman"/>
          <w:b/>
          <w:i/>
          <w:sz w:val="28"/>
          <w:szCs w:val="28"/>
        </w:rPr>
        <w:t>646103,03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рублей согласно приложению 5 к решению. </w:t>
      </w:r>
    </w:p>
    <w:p w:rsidR="000C7C15" w:rsidRDefault="00782D1D" w:rsidP="00A807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4C24EF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F86A20">
        <w:rPr>
          <w:rFonts w:ascii="Times New Roman" w:eastAsia="Times New Roman" w:hAnsi="Times New Roman" w:cs="Times New Roman"/>
          <w:b/>
          <w:i/>
          <w:sz w:val="28"/>
          <w:szCs w:val="28"/>
        </w:rPr>
        <w:t>540557,94</w:t>
      </w:r>
      <w:r w:rsidR="000C7C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C15" w:rsidRPr="00F048AD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7C15" w:rsidRDefault="00782D1D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C7C1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8B1BD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517700,00</w:t>
      </w:r>
      <w:r w:rsidR="000C7C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E37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58F2">
        <w:rPr>
          <w:rFonts w:ascii="Times New Roman" w:hAnsi="Times New Roman" w:cs="Times New Roman"/>
          <w:sz w:val="28"/>
          <w:szCs w:val="28"/>
        </w:rPr>
        <w:t>9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политике.</w:t>
      </w:r>
      <w:r w:rsidR="000C7C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C7C15" w:rsidRPr="00A00698" w:rsidRDefault="005758F2" w:rsidP="00A807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7C15" w:rsidRPr="00F64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0C7C15" w:rsidRPr="00F64714" w:rsidRDefault="000C7C15" w:rsidP="000C7C1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C15" w:rsidRPr="00F64714" w:rsidRDefault="000C7C15" w:rsidP="000C7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C8774E" w:rsidRDefault="00C8774E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9D5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9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6539D5">
        <w:rPr>
          <w:rFonts w:ascii="Times New Roman" w:eastAsia="Times New Roman" w:hAnsi="Times New Roman" w:cs="Times New Roman"/>
          <w:sz w:val="28"/>
          <w:szCs w:val="28"/>
        </w:rPr>
        <w:t xml:space="preserve">я Маганского сельского     </w:t>
      </w:r>
      <w:r w:rsidR="00756BB5" w:rsidRPr="00C8774E">
        <w:rPr>
          <w:rFonts w:ascii="Times New Roman" w:eastAsia="Times New Roman" w:hAnsi="Times New Roman" w:cs="Times New Roman"/>
          <w:sz w:val="28"/>
          <w:szCs w:val="28"/>
        </w:rPr>
        <w:t xml:space="preserve"> Глава Маганского сельсовета                                                                                                       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</w:t>
      </w:r>
    </w:p>
    <w:p w:rsidR="00756BB5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700" w:rsidRPr="00C8774E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6539D5">
        <w:rPr>
          <w:rFonts w:ascii="Times New Roman" w:eastAsia="Times New Roman" w:hAnsi="Times New Roman" w:cs="Times New Roman"/>
          <w:sz w:val="28"/>
          <w:szCs w:val="28"/>
        </w:rPr>
        <w:t>С.В.Симонов</w:t>
      </w:r>
      <w:proofErr w:type="spellEnd"/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539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774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8774E">
        <w:rPr>
          <w:rFonts w:ascii="Times New Roman" w:eastAsia="Times New Roman" w:hAnsi="Times New Roman" w:cs="Times New Roman"/>
          <w:sz w:val="28"/>
          <w:szCs w:val="28"/>
        </w:rPr>
        <w:t>А.Г.Ларионов</w:t>
      </w:r>
      <w:proofErr w:type="spellEnd"/>
      <w:r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A74700" w:rsidRPr="00C877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74700" w:rsidRPr="00C8774E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C9B" w:rsidRDefault="00685C9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59719A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91E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14591E" w:rsidP="004E3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5971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E37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C04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6F36BF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601E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4D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от</w:t>
      </w:r>
      <w:r w:rsidR="00527F5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4E379F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024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  <w:r w:rsidR="00BC233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63A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119"/>
        <w:gridCol w:w="1417"/>
        <w:gridCol w:w="1418"/>
        <w:gridCol w:w="1559"/>
      </w:tblGrid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864362,28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9719A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864362,28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4E2B12" w:rsidP="003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CB5F0E" w:rsidRDefault="0014591E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6A20" w:rsidRPr="00F86A20">
              <w:rPr>
                <w:rFonts w:ascii="Times New Roman" w:eastAsia="Times New Roman" w:hAnsi="Times New Roman" w:cs="Times New Roman"/>
                <w:sz w:val="20"/>
                <w:szCs w:val="20"/>
              </w:rPr>
              <w:t>22781740,75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DD5987" w:rsidRDefault="00FF699A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E4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86A20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6A20">
              <w:rPr>
                <w:rFonts w:ascii="Times New Roman" w:eastAsia="Times New Roman" w:hAnsi="Times New Roman" w:cs="Times New Roman"/>
                <w:sz w:val="20"/>
                <w:szCs w:val="20"/>
              </w:rPr>
              <w:t>22781740,75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4E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F86A20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86A20">
              <w:rPr>
                <w:rFonts w:ascii="Times New Roman" w:eastAsia="Times New Roman" w:hAnsi="Times New Roman" w:cs="Times New Roman"/>
                <w:sz w:val="20"/>
                <w:szCs w:val="20"/>
              </w:rPr>
              <w:t>22781740,75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2F59"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5758F2" w:rsidP="001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5F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86A20" w:rsidRPr="00F86A20">
              <w:rPr>
                <w:rFonts w:ascii="Times New Roman" w:eastAsia="Times New Roman" w:hAnsi="Times New Roman" w:cs="Times New Roman"/>
                <w:sz w:val="20"/>
                <w:szCs w:val="20"/>
              </w:rPr>
              <w:t>22781740,75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E4792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612F59"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758F2" w:rsidRDefault="00F86A20" w:rsidP="00685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Times New Roman" w:hAnsi="Times New Roman" w:cs="Times New Roman"/>
                <w:sz w:val="20"/>
                <w:szCs w:val="20"/>
              </w:rPr>
              <w:t>23646103,03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3E3213" w:rsidRDefault="00612F59" w:rsidP="0048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BC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F86A20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Times New Roman" w:hAnsi="Times New Roman" w:cs="Times New Roman"/>
                <w:sz w:val="20"/>
                <w:szCs w:val="20"/>
              </w:rPr>
              <w:t>23646103,03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8B1BD1" w:rsidRDefault="00F86A20" w:rsidP="00ED0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Times New Roman" w:hAnsi="Times New Roman" w:cs="Times New Roman"/>
                <w:sz w:val="20"/>
                <w:szCs w:val="20"/>
              </w:rPr>
              <w:t>23646103,03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  <w:tr w:rsidR="00756BB5" w:rsidRPr="00756BB5" w:rsidTr="00E977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F86A20" w:rsidRDefault="00F86A20" w:rsidP="001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A20">
              <w:rPr>
                <w:rFonts w:ascii="Times New Roman" w:eastAsia="Times New Roman" w:hAnsi="Times New Roman" w:cs="Times New Roman"/>
                <w:sz w:val="20"/>
                <w:szCs w:val="20"/>
              </w:rPr>
              <w:t>23646103,03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F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15184959,00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612F5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D1" w:rsidRPr="00756BB5" w:rsidRDefault="008B1BD1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FEF" w:rsidRPr="00756BB5" w:rsidRDefault="004F7FE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ED" w:rsidRPr="00E977D0" w:rsidRDefault="00E977D0" w:rsidP="00E9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761D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756BB5" w:rsidRPr="00A376F4" w:rsidRDefault="006F36BF" w:rsidP="00A376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9B5C0B">
        <w:rPr>
          <w:rFonts w:ascii="Times New Roman" w:eastAsia="Times New Roman" w:hAnsi="Times New Roman" w:cs="Times New Roman"/>
          <w:sz w:val="20"/>
          <w:szCs w:val="20"/>
        </w:rPr>
        <w:t>ю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546E0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30342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B1BD1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 w:rsidR="008B1BD1">
        <w:rPr>
          <w:rFonts w:ascii="Times New Roman" w:eastAsia="Times New Roman" w:hAnsi="Times New Roman" w:cs="Times New Roman"/>
          <w:sz w:val="20"/>
          <w:szCs w:val="20"/>
          <w:u w:val="single"/>
        </w:rPr>
        <w:t>_________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756BB5" w:rsidRPr="00756BB5" w:rsidRDefault="00756BB5" w:rsidP="0075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691A49" w:rsidRPr="00756BB5" w:rsidTr="000D3FD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56BB5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8A41C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D7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средств районного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C4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C47A5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</w:t>
            </w:r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(за счет сре</w:t>
            </w:r>
            <w:proofErr w:type="gramStart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 w:rsidR="00D75AD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691A49" w:rsidRPr="00F47346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9B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B5C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691A49" w:rsidRPr="00756BB5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1A49" w:rsidRPr="0045345A" w:rsidTr="000D3FD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91A49" w:rsidRPr="00C771FA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B6481A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91A49" w:rsidRPr="005253CC" w:rsidTr="000D3FD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691A49" w:rsidRPr="005253CC" w:rsidTr="0059719A">
        <w:trPr>
          <w:trHeight w:val="4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8F153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5253CC" w:rsidRDefault="00691A49" w:rsidP="000D3F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91A49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3D4BBA" w:rsidRDefault="00691A49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A49" w:rsidRPr="00745806" w:rsidRDefault="00745806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63B3" w:rsidRPr="005253CC" w:rsidTr="0059719A">
        <w:trPr>
          <w:trHeight w:val="7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9B5C0B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3D4BBA" w:rsidRDefault="000D63B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Default="009E5A63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3B3" w:rsidRPr="009E5A63" w:rsidRDefault="009E5A63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9E5A63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719A" w:rsidRPr="005253CC" w:rsidTr="000D3FD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Default="0059719A" w:rsidP="000D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19A" w:rsidRPr="0059719A" w:rsidRDefault="0059719A" w:rsidP="000D3FD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E0D26" w:rsidRDefault="00BC2B4E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B4B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0D26" w:rsidRDefault="00BE0D26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AD5" w:rsidRDefault="005F0AD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36BF" w:rsidRDefault="00E977D0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64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A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>Приложение 3</w:t>
      </w:r>
    </w:p>
    <w:p w:rsidR="00756BB5" w:rsidRPr="00756BB5" w:rsidRDefault="006F36BF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46E0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>к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</w:rPr>
        <w:t xml:space="preserve">  решени</w:t>
      </w:r>
      <w:r w:rsidR="008B1BD1">
        <w:rPr>
          <w:rFonts w:ascii="Times New Roman" w:eastAsia="Times New Roman" w:hAnsi="Times New Roman" w:cs="Times New Roman"/>
          <w:sz w:val="20"/>
          <w:szCs w:val="20"/>
        </w:rPr>
        <w:t>ю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Совета депутатов </w:t>
      </w:r>
    </w:p>
    <w:p w:rsidR="00756BB5" w:rsidRPr="00756BB5" w:rsidRDefault="00691A49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о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>____________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563A17">
        <w:rPr>
          <w:rFonts w:ascii="Times New Roman" w:eastAsia="Times New Roman" w:hAnsi="Times New Roman" w:cs="Times New Roman"/>
          <w:sz w:val="20"/>
          <w:szCs w:val="20"/>
          <w:u w:val="single"/>
        </w:rPr>
        <w:t>_____</w:t>
      </w:r>
      <w:r w:rsidR="00756BB5"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Главные администраторы источников внутреннего финансирования 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дефицита местного бюджета</w:t>
      </w:r>
    </w:p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87"/>
        <w:gridCol w:w="3582"/>
        <w:gridCol w:w="4605"/>
      </w:tblGrid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ведомства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местного бюджета</w:t>
            </w:r>
          </w:p>
        </w:tc>
      </w:tr>
      <w:tr w:rsidR="00756BB5" w:rsidRPr="00756BB5" w:rsidTr="009B1249">
        <w:tc>
          <w:tcPr>
            <w:tcW w:w="828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780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5015" w:type="dxa"/>
          </w:tcPr>
          <w:p w:rsidR="00756BB5" w:rsidRPr="00756BB5" w:rsidRDefault="00756BB5" w:rsidP="00756BB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местного бюджета</w:t>
            </w:r>
          </w:p>
        </w:tc>
      </w:tr>
    </w:tbl>
    <w:p w:rsidR="00756BB5" w:rsidRPr="00756BB5" w:rsidRDefault="00756BB5" w:rsidP="00756B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756BB5" w:rsidRPr="00756BB5" w:rsidSect="000C7C15">
          <w:pgSz w:w="11906" w:h="16838"/>
          <w:pgMar w:top="720" w:right="748" w:bottom="720" w:left="1276" w:header="709" w:footer="709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756BB5" w:rsidRPr="00756BB5" w:rsidTr="005C6A9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28F9" w:rsidRDefault="00CD28F9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1ED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Приложение№4 </w:t>
            </w:r>
          </w:p>
          <w:p w:rsidR="00756BB5" w:rsidRPr="00756BB5" w:rsidRDefault="008B1BD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 w:rsidR="00046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="00043E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3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5C6A9B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3B4B51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3B4B51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56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D1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7517700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7534500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C219E5" w:rsidP="00603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7555000</w:t>
            </w:r>
            <w:r w:rsidR="00756BB5"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357000,00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75000,00</w:t>
            </w:r>
            <w:r w:rsidR="00756BB5"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21000,00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 w:rsidR="00563A1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563A17" w:rsidP="00443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="00756BB5"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620000,00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563A17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213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620000,00</w:t>
            </w:r>
            <w:r w:rsidR="00756BB5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563A17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63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="00563A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5930000,00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63A17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63A17" w:rsidP="00A96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5480000,00</w:t>
            </w:r>
          </w:p>
        </w:tc>
      </w:tr>
      <w:tr w:rsidR="00B43D79" w:rsidRPr="00756BB5" w:rsidTr="005C6A9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9B7E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63A17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450000,00</w:t>
            </w:r>
          </w:p>
        </w:tc>
      </w:tr>
      <w:tr w:rsidR="00756BB5" w:rsidRPr="00756BB5" w:rsidTr="003B4B51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A082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498700,00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515500,00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536000,00</w:t>
            </w:r>
          </w:p>
        </w:tc>
      </w:tr>
      <w:tr w:rsidR="00756BB5" w:rsidRPr="00756BB5" w:rsidTr="003B4B51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3B4B5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A20B7B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592B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235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437554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A20B7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301200,00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311000,</w:t>
            </w:r>
            <w:r w:rsidR="002359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D2185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324500,00</w:t>
            </w:r>
          </w:p>
        </w:tc>
      </w:tr>
      <w:tr w:rsidR="0023592B" w:rsidRPr="00756BB5" w:rsidTr="00812712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0D3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A20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A20B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5D2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3B4B51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8A74F6">
        <w:trPr>
          <w:trHeight w:val="1763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071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23592B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5D2185" w:rsidP="00BA0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2000,00</w:t>
            </w:r>
          </w:p>
        </w:tc>
      </w:tr>
      <w:tr w:rsidR="0023592B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</w:rPr>
            </w:pPr>
            <w:r w:rsidRPr="005C6A9B">
              <w:rPr>
                <w:rFonts w:ascii="Times New Roman" w:hAnsi="Times New Roman" w:cs="Times New Roman"/>
                <w:b/>
                <w:bCs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9201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5D2185" w:rsidP="005C6A9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11000,00</w:t>
            </w:r>
          </w:p>
        </w:tc>
      </w:tr>
      <w:tr w:rsidR="0007553C" w:rsidRPr="00756BB5" w:rsidTr="003B4B51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9201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5D2185" w:rsidP="005C6A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11000,00</w:t>
            </w:r>
          </w:p>
        </w:tc>
      </w:tr>
      <w:tr w:rsidR="0023592B" w:rsidRPr="00756BB5" w:rsidTr="003B4B51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9719A" w:rsidRDefault="0023592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5971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3B4BB6" w:rsidP="00575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15130770,95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7650459,00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BE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7245059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4F7FEF">
        <w:trPr>
          <w:trHeight w:val="7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9719A" w:rsidRDefault="0023592B" w:rsidP="00597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597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1274747,00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F74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3592B" w:rsidRDefault="0023592B" w:rsidP="00D51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23592B" w:rsidRPr="00756BB5" w:rsidRDefault="0007553C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1019792,00</w:t>
            </w:r>
          </w:p>
          <w:p w:rsidR="0023592B" w:rsidRPr="00756BB5" w:rsidRDefault="0023592B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8A74F6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9853E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3567500,00</w:t>
            </w:r>
            <w:r w:rsidR="0023592B"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1071EB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BE086A" w:rsidP="00632E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5067500,00</w:t>
            </w:r>
          </w:p>
        </w:tc>
      </w:tr>
      <w:tr w:rsidR="00D143F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3B4BB6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9883127,36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BC2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BE086A" w:rsidP="00D51A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32504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405396,59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405400,00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8A74F6" w:rsidRDefault="0023592B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8A74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32504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BE086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17767,00</w:t>
            </w:r>
          </w:p>
        </w:tc>
      </w:tr>
      <w:tr w:rsidR="008A74F6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FA0823" w:rsidRDefault="008A74F6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05099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F47346" w:rsidRDefault="008A74F6" w:rsidP="008A7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4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Прочие безвозмездные поступления от </w:t>
            </w:r>
            <w:r w:rsidRPr="008A74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негосударственных организаций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Pr="00265B68" w:rsidRDefault="00265B68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Default="008A74F6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4F6" w:rsidRDefault="008A74F6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719A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59719A" w:rsidRDefault="0059719A" w:rsidP="008A7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971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05030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="008A74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A74F6"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8A74F6" w:rsidRDefault="008A74F6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4F6">
              <w:rPr>
                <w:rFonts w:ascii="Times New Roman" w:eastAsia="Calibri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Pr="00265B68" w:rsidRDefault="00265B68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53190,00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Default="0059719A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19A" w:rsidRDefault="0059719A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7FEF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304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4F7FEF" w:rsidRDefault="004F7FEF" w:rsidP="00F47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FE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Pr="00265B68" w:rsidRDefault="004F7FEF" w:rsidP="00920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5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75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FEF" w:rsidRDefault="004F7FEF" w:rsidP="00046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5C6A9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7368F5" w:rsidP="003A6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3A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781740,75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C219E5" w:rsidP="00395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 №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2F0AB1" w:rsidP="0098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7518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601E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ешени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Маганского сельского Совета депутатов </w:t>
            </w:r>
            <w:proofErr w:type="gramStart"/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8D19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</w:t>
            </w:r>
            <w:r w:rsidR="00FC69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75A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C219E5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</w:t>
            </w:r>
            <w:r w:rsidR="002F0A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</w:t>
            </w:r>
            <w:r w:rsidR="00FC69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8B3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10544016,91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612F59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8898213,00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C219E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219E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15480C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570F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6612132</w:t>
            </w:r>
          </w:p>
        </w:tc>
      </w:tr>
      <w:tr w:rsidR="003A61FA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61FA" w:rsidRPr="003A61FA" w:rsidRDefault="003A61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A61FA" w:rsidRPr="00AD48E4" w:rsidRDefault="00AD48E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61FA" w:rsidRPr="003A61FA" w:rsidRDefault="003A61F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61FA" w:rsidRDefault="003A61FA" w:rsidP="0015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446000,00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FA" w:rsidRDefault="003A61F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FA" w:rsidRDefault="003A61FA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8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756BB5" w:rsidRPr="00756BB5" w:rsidTr="009B1249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8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3A61FA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2272745,00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1267119</w:t>
            </w:r>
          </w:p>
        </w:tc>
      </w:tr>
      <w:tr w:rsidR="00756BB5" w:rsidRPr="00756BB5" w:rsidTr="009B1249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8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3A61FA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405396,59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8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3A61FA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405396,59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1570FA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405400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8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395526,00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ED0F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="005821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756BB5" w:rsidRPr="00756BB5" w:rsidTr="009B1249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8B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9853E4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8B3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A3266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390526,00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ED0F44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506E1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B0AF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0C0D79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756BB5" w:rsidRPr="00756BB5" w:rsidTr="009B1249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8B3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3FFA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8B3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833FFA" w:rsidP="009A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4358372,86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536000</w:t>
            </w:r>
          </w:p>
        </w:tc>
      </w:tr>
      <w:tr w:rsidR="00756BB5" w:rsidRPr="00756BB5" w:rsidTr="009B1249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558B3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368F5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1499000,00</w:t>
            </w:r>
          </w:p>
        </w:tc>
      </w:tr>
      <w:tr w:rsidR="00756BB5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D558B3" w:rsidRDefault="00D558B3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7368F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0AF7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1B62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1499000,00</w:t>
            </w:r>
          </w:p>
        </w:tc>
      </w:tr>
      <w:tr w:rsidR="009853E4" w:rsidRPr="00756BB5" w:rsidTr="009B1249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53E4" w:rsidRPr="009853E4" w:rsidRDefault="00D558B3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3E4" w:rsidRPr="00833FFA" w:rsidRDefault="009853E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FFA">
              <w:rPr>
                <w:rFonts w:ascii="Times New Roman" w:hAnsi="Times New Roman" w:cs="Times New Roman"/>
                <w:b/>
                <w:bCs/>
                <w:color w:val="5B5E5F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Pr="00756BB5" w:rsidRDefault="009853E4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297000,00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25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3E4" w:rsidRDefault="009853E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6BB5" w:rsidRPr="00756BB5" w:rsidTr="009B1249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D558B3" w:rsidRDefault="00D558B3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833FFA" w:rsidP="00AD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D48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172969,67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8B3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833FFA" w:rsidP="003A6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3A61FA">
              <w:rPr>
                <w:rFonts w:ascii="Times New Roman" w:eastAsia="Times New Roman" w:hAnsi="Times New Roman" w:cs="Times New Roman"/>
                <w:sz w:val="20"/>
                <w:szCs w:val="20"/>
              </w:rPr>
              <w:t>72969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A61F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3366846,79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2999731,40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8B3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5581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374998,68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12F59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739114,60</w:t>
            </w:r>
          </w:p>
        </w:tc>
      </w:tr>
      <w:tr w:rsidR="00756BB5" w:rsidRPr="00756BB5" w:rsidTr="009B1249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8B3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D558B3" w:rsidP="0009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23646103,03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612F59" w:rsidP="0050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15184959,00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612F59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14800059,00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1548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Приложение №  6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="004624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51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ешени</w:t>
            </w:r>
            <w:r w:rsidR="001548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Маганского сельского Совета депутатов 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_________</w:t>
            </w:r>
            <w:r w:rsidR="000755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7E39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C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558B3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10544016,91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939890</w:t>
            </w:r>
          </w:p>
        </w:tc>
      </w:tr>
      <w:tr w:rsidR="00756BB5" w:rsidRPr="00756BB5" w:rsidTr="003F6856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721882</w:t>
            </w:r>
          </w:p>
        </w:tc>
      </w:tr>
      <w:tr w:rsidR="00D601ED" w:rsidRPr="00756BB5" w:rsidTr="003F6856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218008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E39A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4E1FF4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7E39A9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39072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9B124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D14787" w:rsidRDefault="0015480C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6806309,91</w:t>
            </w:r>
          </w:p>
        </w:tc>
      </w:tr>
      <w:tr w:rsidR="00756BB5" w:rsidRPr="00756BB5" w:rsidTr="00D8520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5433471,48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D1478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4173173,00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D14787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1260298,48</w:t>
            </w:r>
          </w:p>
        </w:tc>
      </w:tr>
      <w:tr w:rsidR="00756BB5" w:rsidRPr="00756BB5" w:rsidTr="00D8520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15480C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1372838,43</w:t>
            </w:r>
          </w:p>
        </w:tc>
      </w:tr>
      <w:tr w:rsidR="001648AB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8AB" w:rsidRPr="005D19E2" w:rsidRDefault="001648AB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8AB" w:rsidRPr="001648AB" w:rsidRDefault="001648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48AB" w:rsidRPr="001648AB" w:rsidRDefault="001648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48AB" w:rsidRPr="001648AB" w:rsidRDefault="001648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48AB" w:rsidRPr="001648AB" w:rsidRDefault="001648A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48AB" w:rsidRPr="005D19E2" w:rsidRDefault="001648AB" w:rsidP="00D1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446000,00</w:t>
            </w:r>
          </w:p>
        </w:tc>
      </w:tr>
      <w:tr w:rsidR="00756BB5" w:rsidRPr="00756BB5" w:rsidTr="009B124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D8520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5D19E2" w:rsidRDefault="005D19E2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1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2272745,00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Default="003D4BBA" w:rsidP="00903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BF0A5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038B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833481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090A9A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2272745,00</w:t>
            </w:r>
          </w:p>
        </w:tc>
      </w:tr>
      <w:tr w:rsidR="00833481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090A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2272745,00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D19E2" w:rsidRDefault="005D19E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9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405396,59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5D19E2" w:rsidRDefault="005D19E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E2">
              <w:rPr>
                <w:rFonts w:ascii="Times New Roman" w:eastAsia="Times New Roman" w:hAnsi="Times New Roman" w:cs="Times New Roman"/>
                <w:sz w:val="20"/>
                <w:szCs w:val="20"/>
              </w:rPr>
              <w:t>405396,59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D19E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E2">
              <w:rPr>
                <w:rFonts w:ascii="Times New Roman" w:eastAsia="Times New Roman" w:hAnsi="Times New Roman" w:cs="Times New Roman"/>
                <w:sz w:val="20"/>
                <w:szCs w:val="20"/>
              </w:rPr>
              <w:t>405396,59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D19E2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E2">
              <w:rPr>
                <w:rFonts w:ascii="Times New Roman" w:eastAsia="Times New Roman" w:hAnsi="Times New Roman" w:cs="Times New Roman"/>
                <w:sz w:val="20"/>
                <w:szCs w:val="20"/>
              </w:rPr>
              <w:t>405396,59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D19E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302000</w:t>
            </w:r>
          </w:p>
        </w:tc>
      </w:tr>
      <w:tr w:rsidR="0076578C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5D19E2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91500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5D19E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11896,59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BB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3C019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C019B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390526,00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2B13A8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2B13A8" w:rsidP="003C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2B13A8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520B3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A807BC" w:rsidRDefault="002B13A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3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4358372,86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2769821,00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9B124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6084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756BB5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E869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D64CD9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2472821,00</w:t>
            </w:r>
          </w:p>
        </w:tc>
      </w:tr>
      <w:tr w:rsidR="00E869A4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9A4" w:rsidRPr="002B13A8" w:rsidRDefault="00E869A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13A8">
              <w:rPr>
                <w:rFonts w:ascii="Times New Roman" w:hAnsi="Times New Roman" w:cs="Times New Roman"/>
                <w:b/>
                <w:color w:val="22272F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E8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756BB5" w:rsidRDefault="00E869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9A4" w:rsidRPr="00F60848" w:rsidRDefault="00E869A4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A807BC" w:rsidRPr="00756BB5" w:rsidTr="00F60848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7BC" w:rsidRPr="00756BB5" w:rsidRDefault="00A807B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756BB5" w:rsidRDefault="00A807B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7BC" w:rsidRPr="00F60848" w:rsidRDefault="00A807BC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297000,00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817C67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5172969,67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56BB5" w:rsidRPr="001B269C" w:rsidRDefault="00817C67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5172969,67</w:t>
            </w:r>
          </w:p>
        </w:tc>
      </w:tr>
      <w:tr w:rsidR="00756BB5" w:rsidRPr="00756BB5" w:rsidTr="00F60848">
        <w:trPr>
          <w:trHeight w:val="3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17C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3399969,67</w:t>
            </w:r>
          </w:p>
        </w:tc>
      </w:tr>
      <w:tr w:rsidR="00756BB5" w:rsidRPr="00756BB5" w:rsidTr="00F60848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F60848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2698150</w:t>
            </w:r>
            <w:r w:rsidR="00D64CD9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674FC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817C6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701819,67</w:t>
            </w:r>
          </w:p>
        </w:tc>
      </w:tr>
      <w:tr w:rsidR="004C24E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EF" w:rsidRDefault="004C24E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1B269C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4C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4C24EF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EF" w:rsidRDefault="004C24EF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P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4EF" w:rsidRDefault="004C24E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1773000,00</w:t>
            </w:r>
          </w:p>
        </w:tc>
      </w:tr>
      <w:tr w:rsidR="00756BB5" w:rsidRPr="00756BB5" w:rsidTr="009B124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090A9A" w:rsidP="00817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  <w:r w:rsidR="00817C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646103,03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9B1249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p w:rsidR="00572043" w:rsidRDefault="00572043"/>
    <w:sectPr w:rsidR="00572043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42254"/>
    <w:rsid w:val="00043EE2"/>
    <w:rsid w:val="00046BB3"/>
    <w:rsid w:val="00046D60"/>
    <w:rsid w:val="00047318"/>
    <w:rsid w:val="00050EFD"/>
    <w:rsid w:val="000713DA"/>
    <w:rsid w:val="0007141E"/>
    <w:rsid w:val="00073F6A"/>
    <w:rsid w:val="0007553C"/>
    <w:rsid w:val="00087A34"/>
    <w:rsid w:val="00090A9A"/>
    <w:rsid w:val="000932AC"/>
    <w:rsid w:val="0009373F"/>
    <w:rsid w:val="000A61C0"/>
    <w:rsid w:val="000B1941"/>
    <w:rsid w:val="000C0D79"/>
    <w:rsid w:val="000C173D"/>
    <w:rsid w:val="000C7C15"/>
    <w:rsid w:val="000D3FDD"/>
    <w:rsid w:val="000D63B3"/>
    <w:rsid w:val="000E135C"/>
    <w:rsid w:val="000F6716"/>
    <w:rsid w:val="000F6EAB"/>
    <w:rsid w:val="00101474"/>
    <w:rsid w:val="001071EB"/>
    <w:rsid w:val="0013103F"/>
    <w:rsid w:val="001416D1"/>
    <w:rsid w:val="0014591E"/>
    <w:rsid w:val="0015480C"/>
    <w:rsid w:val="001570FA"/>
    <w:rsid w:val="001648AB"/>
    <w:rsid w:val="00175A86"/>
    <w:rsid w:val="00176EF4"/>
    <w:rsid w:val="0017710C"/>
    <w:rsid w:val="001A5ACE"/>
    <w:rsid w:val="001A6A25"/>
    <w:rsid w:val="001A7969"/>
    <w:rsid w:val="001B0AF7"/>
    <w:rsid w:val="001B269C"/>
    <w:rsid w:val="001B62AB"/>
    <w:rsid w:val="001C056A"/>
    <w:rsid w:val="001C648A"/>
    <w:rsid w:val="001C7825"/>
    <w:rsid w:val="001F0EEC"/>
    <w:rsid w:val="001F502E"/>
    <w:rsid w:val="002134E9"/>
    <w:rsid w:val="0022072D"/>
    <w:rsid w:val="002332BF"/>
    <w:rsid w:val="0023592B"/>
    <w:rsid w:val="00253E01"/>
    <w:rsid w:val="002542C1"/>
    <w:rsid w:val="00265B68"/>
    <w:rsid w:val="00273D0F"/>
    <w:rsid w:val="00282824"/>
    <w:rsid w:val="00296D30"/>
    <w:rsid w:val="002A5197"/>
    <w:rsid w:val="002B010A"/>
    <w:rsid w:val="002B13A8"/>
    <w:rsid w:val="002C0062"/>
    <w:rsid w:val="002C1141"/>
    <w:rsid w:val="002C731B"/>
    <w:rsid w:val="002C77EC"/>
    <w:rsid w:val="002D56E5"/>
    <w:rsid w:val="002F0AB1"/>
    <w:rsid w:val="002F2D56"/>
    <w:rsid w:val="002F3A58"/>
    <w:rsid w:val="00302E9E"/>
    <w:rsid w:val="00303427"/>
    <w:rsid w:val="00303DAF"/>
    <w:rsid w:val="00304636"/>
    <w:rsid w:val="003064E9"/>
    <w:rsid w:val="00310DAA"/>
    <w:rsid w:val="0032016F"/>
    <w:rsid w:val="00321E4B"/>
    <w:rsid w:val="003221D4"/>
    <w:rsid w:val="003433CF"/>
    <w:rsid w:val="00356E52"/>
    <w:rsid w:val="00366324"/>
    <w:rsid w:val="003715C5"/>
    <w:rsid w:val="00377FC6"/>
    <w:rsid w:val="00395A3A"/>
    <w:rsid w:val="003A61FA"/>
    <w:rsid w:val="003A6AB6"/>
    <w:rsid w:val="003B0857"/>
    <w:rsid w:val="003B4B51"/>
    <w:rsid w:val="003B4BB6"/>
    <w:rsid w:val="003C019B"/>
    <w:rsid w:val="003C0444"/>
    <w:rsid w:val="003C37F7"/>
    <w:rsid w:val="003C5CF3"/>
    <w:rsid w:val="003D4BBA"/>
    <w:rsid w:val="003E0872"/>
    <w:rsid w:val="003E092C"/>
    <w:rsid w:val="003E185A"/>
    <w:rsid w:val="003E2838"/>
    <w:rsid w:val="003E2A93"/>
    <w:rsid w:val="003E3213"/>
    <w:rsid w:val="003E6FCC"/>
    <w:rsid w:val="003F6856"/>
    <w:rsid w:val="00402678"/>
    <w:rsid w:val="00413DDB"/>
    <w:rsid w:val="0042590C"/>
    <w:rsid w:val="004352D8"/>
    <w:rsid w:val="00437554"/>
    <w:rsid w:val="004375CF"/>
    <w:rsid w:val="00443B95"/>
    <w:rsid w:val="004441EC"/>
    <w:rsid w:val="00450FFB"/>
    <w:rsid w:val="0045345A"/>
    <w:rsid w:val="004624E7"/>
    <w:rsid w:val="00464B25"/>
    <w:rsid w:val="00481AFB"/>
    <w:rsid w:val="00484D87"/>
    <w:rsid w:val="004922BA"/>
    <w:rsid w:val="004A469C"/>
    <w:rsid w:val="004C24EF"/>
    <w:rsid w:val="004C273D"/>
    <w:rsid w:val="004C5B86"/>
    <w:rsid w:val="004D47F5"/>
    <w:rsid w:val="004D4EDA"/>
    <w:rsid w:val="004E1FF4"/>
    <w:rsid w:val="004E2B12"/>
    <w:rsid w:val="004E379F"/>
    <w:rsid w:val="004E52C7"/>
    <w:rsid w:val="004F2FC1"/>
    <w:rsid w:val="004F3B97"/>
    <w:rsid w:val="004F7FEF"/>
    <w:rsid w:val="00502FB3"/>
    <w:rsid w:val="00504649"/>
    <w:rsid w:val="00506E1F"/>
    <w:rsid w:val="00520B3F"/>
    <w:rsid w:val="00523CC7"/>
    <w:rsid w:val="00526ABF"/>
    <w:rsid w:val="00527F51"/>
    <w:rsid w:val="00532F91"/>
    <w:rsid w:val="00545F6F"/>
    <w:rsid w:val="00546E0E"/>
    <w:rsid w:val="00551AE5"/>
    <w:rsid w:val="005522EC"/>
    <w:rsid w:val="0055267A"/>
    <w:rsid w:val="00555AF2"/>
    <w:rsid w:val="00563A17"/>
    <w:rsid w:val="00572043"/>
    <w:rsid w:val="0057208C"/>
    <w:rsid w:val="005758F2"/>
    <w:rsid w:val="00582158"/>
    <w:rsid w:val="00583A9F"/>
    <w:rsid w:val="005909FC"/>
    <w:rsid w:val="005951DA"/>
    <w:rsid w:val="0059719A"/>
    <w:rsid w:val="005A42E5"/>
    <w:rsid w:val="005A664D"/>
    <w:rsid w:val="005A78BB"/>
    <w:rsid w:val="005B17B1"/>
    <w:rsid w:val="005C64C6"/>
    <w:rsid w:val="005C6A9B"/>
    <w:rsid w:val="005D0890"/>
    <w:rsid w:val="005D19E2"/>
    <w:rsid w:val="005D2185"/>
    <w:rsid w:val="005D4BED"/>
    <w:rsid w:val="005D4E71"/>
    <w:rsid w:val="005D68FB"/>
    <w:rsid w:val="005E56DB"/>
    <w:rsid w:val="005F0763"/>
    <w:rsid w:val="005F0AD5"/>
    <w:rsid w:val="005F2C4E"/>
    <w:rsid w:val="006034E0"/>
    <w:rsid w:val="00612F59"/>
    <w:rsid w:val="00613022"/>
    <w:rsid w:val="00614A0D"/>
    <w:rsid w:val="00614CB6"/>
    <w:rsid w:val="00620812"/>
    <w:rsid w:val="00632E9B"/>
    <w:rsid w:val="006539D5"/>
    <w:rsid w:val="00655817"/>
    <w:rsid w:val="00663AF1"/>
    <w:rsid w:val="006674FC"/>
    <w:rsid w:val="00671690"/>
    <w:rsid w:val="006745F5"/>
    <w:rsid w:val="00677737"/>
    <w:rsid w:val="0067780B"/>
    <w:rsid w:val="0067796E"/>
    <w:rsid w:val="006800D1"/>
    <w:rsid w:val="00683C81"/>
    <w:rsid w:val="00685C9B"/>
    <w:rsid w:val="00691A49"/>
    <w:rsid w:val="006A4CE5"/>
    <w:rsid w:val="006B428F"/>
    <w:rsid w:val="006E1E9C"/>
    <w:rsid w:val="006E5AB4"/>
    <w:rsid w:val="006F101E"/>
    <w:rsid w:val="006F19AC"/>
    <w:rsid w:val="006F36BF"/>
    <w:rsid w:val="006F6AF2"/>
    <w:rsid w:val="006F763B"/>
    <w:rsid w:val="00702BDE"/>
    <w:rsid w:val="00714EC8"/>
    <w:rsid w:val="00717D4B"/>
    <w:rsid w:val="00720E4C"/>
    <w:rsid w:val="0072328E"/>
    <w:rsid w:val="00726C9A"/>
    <w:rsid w:val="00730D39"/>
    <w:rsid w:val="00731E0C"/>
    <w:rsid w:val="007368F5"/>
    <w:rsid w:val="00736BDD"/>
    <w:rsid w:val="00737C3B"/>
    <w:rsid w:val="00743212"/>
    <w:rsid w:val="00745806"/>
    <w:rsid w:val="00751868"/>
    <w:rsid w:val="00756BB5"/>
    <w:rsid w:val="00757525"/>
    <w:rsid w:val="00761D2B"/>
    <w:rsid w:val="0076578C"/>
    <w:rsid w:val="00773329"/>
    <w:rsid w:val="00776626"/>
    <w:rsid w:val="00780081"/>
    <w:rsid w:val="00782D1D"/>
    <w:rsid w:val="00785A65"/>
    <w:rsid w:val="00786287"/>
    <w:rsid w:val="0079618A"/>
    <w:rsid w:val="007C28BA"/>
    <w:rsid w:val="007D0595"/>
    <w:rsid w:val="007E1078"/>
    <w:rsid w:val="007E39A9"/>
    <w:rsid w:val="008049F2"/>
    <w:rsid w:val="008072D1"/>
    <w:rsid w:val="00812712"/>
    <w:rsid w:val="00817C67"/>
    <w:rsid w:val="00820C9B"/>
    <w:rsid w:val="008254F3"/>
    <w:rsid w:val="00833481"/>
    <w:rsid w:val="00833647"/>
    <w:rsid w:val="00833FFA"/>
    <w:rsid w:val="008459E6"/>
    <w:rsid w:val="00846EF6"/>
    <w:rsid w:val="00850B28"/>
    <w:rsid w:val="00853566"/>
    <w:rsid w:val="00853930"/>
    <w:rsid w:val="00854770"/>
    <w:rsid w:val="00855E93"/>
    <w:rsid w:val="00862DFC"/>
    <w:rsid w:val="008655FC"/>
    <w:rsid w:val="00874B45"/>
    <w:rsid w:val="00884264"/>
    <w:rsid w:val="00884AA6"/>
    <w:rsid w:val="00894982"/>
    <w:rsid w:val="008A241F"/>
    <w:rsid w:val="008A41C5"/>
    <w:rsid w:val="008A5159"/>
    <w:rsid w:val="008A74F6"/>
    <w:rsid w:val="008B1A5B"/>
    <w:rsid w:val="008B1BD1"/>
    <w:rsid w:val="008C5BA7"/>
    <w:rsid w:val="008C65EC"/>
    <w:rsid w:val="008D1974"/>
    <w:rsid w:val="008D6CA6"/>
    <w:rsid w:val="008F1984"/>
    <w:rsid w:val="008F3AA2"/>
    <w:rsid w:val="008F5629"/>
    <w:rsid w:val="009038BD"/>
    <w:rsid w:val="00907167"/>
    <w:rsid w:val="00910353"/>
    <w:rsid w:val="0092013E"/>
    <w:rsid w:val="0093748C"/>
    <w:rsid w:val="00974FD6"/>
    <w:rsid w:val="009771E1"/>
    <w:rsid w:val="009834D2"/>
    <w:rsid w:val="009853E4"/>
    <w:rsid w:val="00986740"/>
    <w:rsid w:val="00987DF6"/>
    <w:rsid w:val="00987E66"/>
    <w:rsid w:val="0099074B"/>
    <w:rsid w:val="0099124B"/>
    <w:rsid w:val="00993604"/>
    <w:rsid w:val="00994CD3"/>
    <w:rsid w:val="009A3266"/>
    <w:rsid w:val="009A61A3"/>
    <w:rsid w:val="009B1249"/>
    <w:rsid w:val="009B2280"/>
    <w:rsid w:val="009B4266"/>
    <w:rsid w:val="009B5C0B"/>
    <w:rsid w:val="009B6D48"/>
    <w:rsid w:val="009B7EE5"/>
    <w:rsid w:val="009C3244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76F4"/>
    <w:rsid w:val="00A4611B"/>
    <w:rsid w:val="00A51453"/>
    <w:rsid w:val="00A51FAF"/>
    <w:rsid w:val="00A53FBD"/>
    <w:rsid w:val="00A5723A"/>
    <w:rsid w:val="00A613EA"/>
    <w:rsid w:val="00A74700"/>
    <w:rsid w:val="00A807BC"/>
    <w:rsid w:val="00A85A87"/>
    <w:rsid w:val="00A92A69"/>
    <w:rsid w:val="00A959A8"/>
    <w:rsid w:val="00A96F7A"/>
    <w:rsid w:val="00AB17BB"/>
    <w:rsid w:val="00AD0247"/>
    <w:rsid w:val="00AD48E4"/>
    <w:rsid w:val="00AE6D94"/>
    <w:rsid w:val="00B05EAB"/>
    <w:rsid w:val="00B1431B"/>
    <w:rsid w:val="00B17D05"/>
    <w:rsid w:val="00B32504"/>
    <w:rsid w:val="00B3487C"/>
    <w:rsid w:val="00B43D79"/>
    <w:rsid w:val="00B461D6"/>
    <w:rsid w:val="00B4673B"/>
    <w:rsid w:val="00B6481A"/>
    <w:rsid w:val="00B82C18"/>
    <w:rsid w:val="00B908B8"/>
    <w:rsid w:val="00B957A4"/>
    <w:rsid w:val="00BA00BF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21938"/>
    <w:rsid w:val="00C219E5"/>
    <w:rsid w:val="00C23C27"/>
    <w:rsid w:val="00C26E03"/>
    <w:rsid w:val="00C2755A"/>
    <w:rsid w:val="00C30727"/>
    <w:rsid w:val="00C3478D"/>
    <w:rsid w:val="00C37F49"/>
    <w:rsid w:val="00C47A5B"/>
    <w:rsid w:val="00C522E2"/>
    <w:rsid w:val="00C57110"/>
    <w:rsid w:val="00C572DE"/>
    <w:rsid w:val="00C8774E"/>
    <w:rsid w:val="00C973D6"/>
    <w:rsid w:val="00CB0182"/>
    <w:rsid w:val="00CB5F0E"/>
    <w:rsid w:val="00CB6A7A"/>
    <w:rsid w:val="00CC3A94"/>
    <w:rsid w:val="00CC4866"/>
    <w:rsid w:val="00CD28F9"/>
    <w:rsid w:val="00CE23F1"/>
    <w:rsid w:val="00CF1048"/>
    <w:rsid w:val="00CF1B36"/>
    <w:rsid w:val="00CF7B36"/>
    <w:rsid w:val="00D00800"/>
    <w:rsid w:val="00D04FBB"/>
    <w:rsid w:val="00D143FF"/>
    <w:rsid w:val="00D14787"/>
    <w:rsid w:val="00D20F75"/>
    <w:rsid w:val="00D22E63"/>
    <w:rsid w:val="00D31191"/>
    <w:rsid w:val="00D51A1A"/>
    <w:rsid w:val="00D5344C"/>
    <w:rsid w:val="00D558B3"/>
    <w:rsid w:val="00D601ED"/>
    <w:rsid w:val="00D64CD9"/>
    <w:rsid w:val="00D73CB4"/>
    <w:rsid w:val="00D75AD0"/>
    <w:rsid w:val="00D83E34"/>
    <w:rsid w:val="00D85209"/>
    <w:rsid w:val="00D8604E"/>
    <w:rsid w:val="00D87E5B"/>
    <w:rsid w:val="00DA66FF"/>
    <w:rsid w:val="00DB2C46"/>
    <w:rsid w:val="00DB4527"/>
    <w:rsid w:val="00DD0658"/>
    <w:rsid w:val="00DD568F"/>
    <w:rsid w:val="00DD5987"/>
    <w:rsid w:val="00DE4685"/>
    <w:rsid w:val="00DF2756"/>
    <w:rsid w:val="00DF672D"/>
    <w:rsid w:val="00DF6DEC"/>
    <w:rsid w:val="00E00ABC"/>
    <w:rsid w:val="00E12686"/>
    <w:rsid w:val="00E24DF6"/>
    <w:rsid w:val="00E31B1B"/>
    <w:rsid w:val="00E323AB"/>
    <w:rsid w:val="00E332BF"/>
    <w:rsid w:val="00E401E3"/>
    <w:rsid w:val="00E421BE"/>
    <w:rsid w:val="00E42D84"/>
    <w:rsid w:val="00E4792D"/>
    <w:rsid w:val="00E5632B"/>
    <w:rsid w:val="00E575CE"/>
    <w:rsid w:val="00E63F8D"/>
    <w:rsid w:val="00E67DD1"/>
    <w:rsid w:val="00E75D27"/>
    <w:rsid w:val="00E8188C"/>
    <w:rsid w:val="00E85C05"/>
    <w:rsid w:val="00E869A4"/>
    <w:rsid w:val="00E9304D"/>
    <w:rsid w:val="00E95923"/>
    <w:rsid w:val="00E977D0"/>
    <w:rsid w:val="00EB3391"/>
    <w:rsid w:val="00EC3F24"/>
    <w:rsid w:val="00ED0DE6"/>
    <w:rsid w:val="00ED0ECA"/>
    <w:rsid w:val="00ED0F44"/>
    <w:rsid w:val="00ED1C28"/>
    <w:rsid w:val="00ED566E"/>
    <w:rsid w:val="00EE024D"/>
    <w:rsid w:val="00EF1CAE"/>
    <w:rsid w:val="00EF1F92"/>
    <w:rsid w:val="00EF2E5E"/>
    <w:rsid w:val="00EF328C"/>
    <w:rsid w:val="00EF65D0"/>
    <w:rsid w:val="00F404D2"/>
    <w:rsid w:val="00F47346"/>
    <w:rsid w:val="00F51B29"/>
    <w:rsid w:val="00F56C91"/>
    <w:rsid w:val="00F57E94"/>
    <w:rsid w:val="00F60848"/>
    <w:rsid w:val="00F6661C"/>
    <w:rsid w:val="00F67B26"/>
    <w:rsid w:val="00F74C2A"/>
    <w:rsid w:val="00F74FC1"/>
    <w:rsid w:val="00F77B2E"/>
    <w:rsid w:val="00F86A20"/>
    <w:rsid w:val="00F91101"/>
    <w:rsid w:val="00F9682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D1F8E"/>
    <w:rsid w:val="00FD27CF"/>
    <w:rsid w:val="00FE41D1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F090-9E3E-4962-954B-1CD19952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2021-12-02T04:27:00Z</cp:lastPrinted>
  <dcterms:created xsi:type="dcterms:W3CDTF">2021-12-01T01:54:00Z</dcterms:created>
  <dcterms:modified xsi:type="dcterms:W3CDTF">2021-12-02T08:17:00Z</dcterms:modified>
</cp:coreProperties>
</file>